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5" w:rsidRPr="004F41C5" w:rsidRDefault="004F41C5" w:rsidP="004F41C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3366FF"/>
          <w:lang w:val="en-GB"/>
        </w:rPr>
      </w:pPr>
      <w:r>
        <w:rPr>
          <w:rFonts w:ascii="Bookman Old Style" w:eastAsia="Times New Roman" w:hAnsi="Bookman Old Style" w:cs="Times New Roman"/>
          <w:b/>
          <w:noProof/>
          <w:color w:val="3366FF"/>
        </w:rPr>
        <w:drawing>
          <wp:inline distT="0" distB="0" distL="0" distR="0" wp14:anchorId="5132AD5F">
            <wp:extent cx="436418" cy="53595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5" cy="537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1C5" w:rsidRPr="004F41C5" w:rsidRDefault="004F41C5" w:rsidP="004F41C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3366FF"/>
          <w:sz w:val="16"/>
          <w:szCs w:val="16"/>
          <w:lang w:val="en-GB"/>
        </w:rPr>
      </w:pPr>
    </w:p>
    <w:p w:rsidR="004F41C5" w:rsidRPr="004F41C5" w:rsidRDefault="004F41C5" w:rsidP="004F41C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val="en-GB"/>
        </w:rPr>
      </w:pPr>
      <w:r w:rsidRPr="004F41C5">
        <w:rPr>
          <w:rFonts w:ascii="Bookman Old Style" w:eastAsia="Times New Roman" w:hAnsi="Bookman Old Style" w:cs="Times New Roman"/>
          <w:b/>
          <w:color w:val="C00000"/>
          <w:sz w:val="28"/>
          <w:szCs w:val="28"/>
          <w:lang w:val="en-GB"/>
        </w:rPr>
        <w:t>TRINIDAD AND TOBAGO BUREAU OF STANDARDS</w:t>
      </w:r>
    </w:p>
    <w:p w:rsidR="004F41C5" w:rsidRPr="004F41C5" w:rsidRDefault="004F41C5" w:rsidP="004F41C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16"/>
          <w:szCs w:val="16"/>
          <w:lang w:val="en-GB"/>
        </w:rPr>
      </w:pPr>
    </w:p>
    <w:p w:rsidR="004F41C5" w:rsidRPr="004F41C5" w:rsidRDefault="004F41C5" w:rsidP="004F41C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val="en-GB"/>
        </w:rPr>
      </w:pPr>
      <w:r w:rsidRPr="004F41C5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val="en-GB"/>
        </w:rPr>
        <w:t xml:space="preserve">WORLD STANDARDS DAY CELEBRATION </w:t>
      </w:r>
    </w:p>
    <w:p w:rsidR="004F41C5" w:rsidRPr="004F41C5" w:rsidRDefault="004F41C5" w:rsidP="004F41C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16"/>
          <w:szCs w:val="16"/>
          <w:lang w:val="en-GB"/>
        </w:rPr>
      </w:pPr>
    </w:p>
    <w:p w:rsidR="004F41C5" w:rsidRPr="004F41C5" w:rsidRDefault="004F41C5" w:rsidP="004F41C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C00000"/>
          <w:lang w:val="en-GB"/>
        </w:rPr>
      </w:pPr>
      <w:r w:rsidRPr="004F41C5">
        <w:rPr>
          <w:rFonts w:ascii="Bookman Old Style" w:eastAsia="Times New Roman" w:hAnsi="Bookman Old Style" w:cs="Times New Roman"/>
          <w:b/>
          <w:color w:val="C00000"/>
          <w:lang w:val="en-GB"/>
        </w:rPr>
        <w:t>"Standards level the playing field</w:t>
      </w:r>
      <w:r w:rsidRPr="004F41C5">
        <w:rPr>
          <w:rFonts w:ascii="Bookman Old Style" w:eastAsia="Times New Roman" w:hAnsi="Bookman Old Style" w:cs="Times New Roman"/>
          <w:b/>
          <w:i/>
          <w:color w:val="C00000"/>
          <w:lang w:val="en-GB"/>
        </w:rPr>
        <w:t>"</w:t>
      </w:r>
    </w:p>
    <w:p w:rsidR="004F41C5" w:rsidRPr="004F41C5" w:rsidRDefault="004F41C5" w:rsidP="004F41C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i/>
          <w:color w:val="C00000"/>
          <w:sz w:val="16"/>
          <w:szCs w:val="16"/>
          <w:lang w:val="en-GB"/>
        </w:rPr>
      </w:pPr>
    </w:p>
    <w:p w:rsidR="004F41C5" w:rsidRDefault="004F41C5" w:rsidP="004F41C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val="en-GB"/>
        </w:rPr>
      </w:pPr>
      <w:r w:rsidRPr="004F41C5">
        <w:rPr>
          <w:rFonts w:ascii="Bookman Old Style" w:eastAsia="Times New Roman" w:hAnsi="Bookman Old Style" w:cs="Times New Roman"/>
          <w:b/>
          <w:color w:val="C00000"/>
          <w:lang w:val="en-GB"/>
        </w:rPr>
        <w:t xml:space="preserve"> </w:t>
      </w:r>
      <w:r w:rsidRPr="004F41C5"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val="en-GB"/>
        </w:rPr>
        <w:t>Tuesday 14</w:t>
      </w:r>
      <w:r w:rsidRPr="004F41C5">
        <w:rPr>
          <w:rFonts w:ascii="Bookman Old Style" w:eastAsia="Times New Roman" w:hAnsi="Bookman Old Style" w:cs="Times New Roman"/>
          <w:b/>
          <w:color w:val="C00000"/>
          <w:sz w:val="20"/>
          <w:szCs w:val="20"/>
          <w:vertAlign w:val="superscript"/>
          <w:lang w:val="en-GB"/>
        </w:rPr>
        <w:t>th</w:t>
      </w:r>
      <w:r w:rsidRPr="004F41C5"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val="en-GB"/>
        </w:rPr>
        <w:t xml:space="preserve"> October 2014</w:t>
      </w:r>
      <w:r w:rsidR="006B4BFA">
        <w:rPr>
          <w:rFonts w:ascii="Bookman Old Style" w:eastAsia="Times New Roman" w:hAnsi="Bookman Old Style" w:cs="Times New Roman"/>
          <w:b/>
          <w:color w:val="C00000"/>
          <w:sz w:val="20"/>
          <w:szCs w:val="20"/>
          <w:lang w:val="en-GB"/>
        </w:rPr>
        <w:t xml:space="preserve"> </w:t>
      </w:r>
    </w:p>
    <w:p w:rsidR="001D4D28" w:rsidRPr="004F41C5" w:rsidRDefault="001D4D28" w:rsidP="004F41C5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16"/>
          <w:szCs w:val="16"/>
          <w:lang w:val="en-GB"/>
        </w:rPr>
      </w:pPr>
    </w:p>
    <w:p w:rsidR="004F41C5" w:rsidRDefault="004F41C5" w:rsidP="006B4BFA">
      <w:pPr>
        <w:tabs>
          <w:tab w:val="center" w:pos="4320"/>
          <w:tab w:val="right" w:pos="8640"/>
        </w:tabs>
        <w:spacing w:after="240" w:line="240" w:lineRule="auto"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val="en-GB"/>
        </w:rPr>
      </w:pPr>
      <w:r w:rsidRPr="004F41C5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val="en-GB"/>
        </w:rPr>
        <w:t>DRAFT PROGRAMME</w:t>
      </w:r>
    </w:p>
    <w:tbl>
      <w:tblPr>
        <w:tblStyle w:val="TableGrid"/>
        <w:tblW w:w="9378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37"/>
        <w:gridCol w:w="1352"/>
        <w:gridCol w:w="6489"/>
      </w:tblGrid>
      <w:tr w:rsidR="001E441D" w:rsidRPr="001E441D" w:rsidTr="002A7CDF">
        <w:trPr>
          <w:jc w:val="center"/>
        </w:trPr>
        <w:tc>
          <w:tcPr>
            <w:tcW w:w="1537" w:type="dxa"/>
            <w:shd w:val="pct15" w:color="auto" w:fill="auto"/>
          </w:tcPr>
          <w:p w:rsidR="00A67B40" w:rsidRPr="001E441D" w:rsidRDefault="00A67B40" w:rsidP="00DB76BD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REGISTRATION</w:t>
            </w:r>
          </w:p>
        </w:tc>
        <w:tc>
          <w:tcPr>
            <w:tcW w:w="7841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:rsidR="00A67B40" w:rsidRPr="001E441D" w:rsidRDefault="00A67B40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8:00 - 9:00</w:t>
            </w:r>
          </w:p>
        </w:tc>
      </w:tr>
      <w:tr w:rsidR="002A7CDF" w:rsidRPr="001E441D" w:rsidTr="002A7CDF">
        <w:trPr>
          <w:jc w:val="center"/>
        </w:trPr>
        <w:tc>
          <w:tcPr>
            <w:tcW w:w="1537" w:type="dxa"/>
            <w:shd w:val="pct15" w:color="auto" w:fill="auto"/>
          </w:tcPr>
          <w:p w:rsidR="002A7CDF" w:rsidRPr="001E441D" w:rsidRDefault="002A7CDF" w:rsidP="004F41C5">
            <w:pPr>
              <w:spacing w:before="60" w:after="60"/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4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OFFICIAL OPENING CEREMONY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:rsidR="002A7CDF" w:rsidRPr="001E441D" w:rsidRDefault="002A7CDF" w:rsidP="004F41C5">
            <w:pPr>
              <w:spacing w:before="60" w:after="60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1E441D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9:00 – 10:00 </w:t>
            </w:r>
          </w:p>
        </w:tc>
        <w:tc>
          <w:tcPr>
            <w:tcW w:w="6489" w:type="dxa"/>
            <w:tcBorders>
              <w:bottom w:val="single" w:sz="8" w:space="0" w:color="auto"/>
            </w:tcBorders>
          </w:tcPr>
          <w:p w:rsidR="002A7CDF" w:rsidRPr="001E441D" w:rsidRDefault="002A7CDF" w:rsidP="004F41C5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441D">
              <w:rPr>
                <w:rFonts w:ascii="Arial Narrow" w:hAnsi="Arial Narrow"/>
                <w:color w:val="000000" w:themeColor="text1"/>
                <w:sz w:val="20"/>
                <w:szCs w:val="20"/>
              </w:rPr>
              <w:t>Welcome</w:t>
            </w:r>
          </w:p>
          <w:p w:rsidR="002A7CDF" w:rsidRPr="001E441D" w:rsidRDefault="002A7CDF" w:rsidP="004F41C5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441D">
              <w:rPr>
                <w:rFonts w:ascii="Arial Narrow" w:hAnsi="Arial Narrow"/>
                <w:color w:val="000000" w:themeColor="text1"/>
                <w:sz w:val="20"/>
                <w:szCs w:val="20"/>
              </w:rPr>
              <w:t>The World Standards Day Message</w:t>
            </w:r>
          </w:p>
          <w:p w:rsidR="002A7CDF" w:rsidRPr="001E441D" w:rsidRDefault="002A7CDF" w:rsidP="004F41C5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441D">
              <w:rPr>
                <w:rFonts w:ascii="Arial Narrow" w:hAnsi="Arial Narrow"/>
                <w:color w:val="000000" w:themeColor="text1"/>
                <w:sz w:val="20"/>
                <w:szCs w:val="20"/>
              </w:rPr>
              <w:t>TTBS’ Strategic Focus</w:t>
            </w:r>
          </w:p>
          <w:p w:rsidR="002A7CDF" w:rsidRPr="001E441D" w:rsidRDefault="002A7CDF" w:rsidP="004F41C5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441D">
              <w:rPr>
                <w:rFonts w:ascii="Arial Narrow" w:hAnsi="Arial Narrow"/>
                <w:color w:val="000000" w:themeColor="text1"/>
                <w:sz w:val="20"/>
                <w:szCs w:val="20"/>
              </w:rPr>
              <w:t>The ABCs of the NQI</w:t>
            </w:r>
          </w:p>
          <w:p w:rsidR="002A7CDF" w:rsidRPr="001E441D" w:rsidRDefault="002A7CDF" w:rsidP="004F41C5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441D">
              <w:rPr>
                <w:rFonts w:ascii="Arial Narrow" w:hAnsi="Arial Narrow"/>
                <w:color w:val="000000" w:themeColor="text1"/>
                <w:sz w:val="20"/>
                <w:szCs w:val="20"/>
              </w:rPr>
              <w:t>Feature Address</w:t>
            </w:r>
          </w:p>
          <w:p w:rsidR="002A7CDF" w:rsidRPr="001E441D" w:rsidRDefault="002A7CDF" w:rsidP="004F41C5">
            <w:pPr>
              <w:spacing w:before="60" w:after="60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1E441D">
              <w:rPr>
                <w:rFonts w:ascii="Arial Narrow" w:hAnsi="Arial Narrow"/>
                <w:color w:val="000000" w:themeColor="text1"/>
                <w:sz w:val="20"/>
                <w:szCs w:val="20"/>
              </w:rPr>
              <w:t>Vote of Thanks</w:t>
            </w:r>
          </w:p>
        </w:tc>
      </w:tr>
      <w:tr w:rsidR="001E441D" w:rsidRPr="001E441D" w:rsidTr="002A7CDF">
        <w:trPr>
          <w:jc w:val="center"/>
        </w:trPr>
        <w:tc>
          <w:tcPr>
            <w:tcW w:w="1537" w:type="dxa"/>
            <w:shd w:val="pct15" w:color="auto" w:fill="auto"/>
          </w:tcPr>
          <w:p w:rsidR="00A67B40" w:rsidRPr="001E441D" w:rsidRDefault="00A67B40" w:rsidP="00FC5D95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7841" w:type="dxa"/>
            <w:gridSpan w:val="2"/>
            <w:shd w:val="pct15" w:color="auto" w:fill="auto"/>
          </w:tcPr>
          <w:p w:rsidR="00A67B40" w:rsidRPr="001E441D" w:rsidRDefault="00A67B40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10:00 – 10:30</w:t>
            </w:r>
          </w:p>
        </w:tc>
      </w:tr>
      <w:tr w:rsidR="002A7CDF" w:rsidRPr="001E441D" w:rsidTr="002A7CDF">
        <w:trPr>
          <w:jc w:val="center"/>
        </w:trPr>
        <w:tc>
          <w:tcPr>
            <w:tcW w:w="1537" w:type="dxa"/>
            <w:vMerge w:val="restart"/>
            <w:shd w:val="pct15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2A7CDF" w:rsidRPr="001E441D" w:rsidRDefault="002A7CDF" w:rsidP="00DB76BD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FIRST TECHNICAL SESSION</w:t>
            </w:r>
          </w:p>
        </w:tc>
        <w:tc>
          <w:tcPr>
            <w:tcW w:w="1352" w:type="dxa"/>
            <w:shd w:val="clear" w:color="auto" w:fill="auto"/>
          </w:tcPr>
          <w:p w:rsidR="002A7CDF" w:rsidRPr="001E441D" w:rsidRDefault="002A7CDF" w:rsidP="00665FB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10:30 – 10:55</w:t>
            </w:r>
          </w:p>
        </w:tc>
        <w:tc>
          <w:tcPr>
            <w:tcW w:w="6489" w:type="dxa"/>
          </w:tcPr>
          <w:p w:rsidR="002A7CDF" w:rsidRPr="001E441D" w:rsidRDefault="002A7CDF" w:rsidP="00B5377C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Certification as a robust Conformity Assessment Mechanism</w:t>
            </w:r>
          </w:p>
        </w:tc>
      </w:tr>
      <w:tr w:rsidR="002A7CDF" w:rsidRPr="001E441D" w:rsidTr="002A7CDF">
        <w:trPr>
          <w:jc w:val="center"/>
        </w:trPr>
        <w:tc>
          <w:tcPr>
            <w:tcW w:w="1537" w:type="dxa"/>
            <w:vMerge/>
            <w:shd w:val="pct15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:rsidR="002A7CDF" w:rsidRPr="001E441D" w:rsidRDefault="002A7CDF" w:rsidP="00665FB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10:55 – 11:20</w:t>
            </w:r>
          </w:p>
        </w:tc>
        <w:tc>
          <w:tcPr>
            <w:tcW w:w="6489" w:type="dxa"/>
          </w:tcPr>
          <w:p w:rsidR="002A7CDF" w:rsidRPr="001E441D" w:rsidRDefault="002A7CDF" w:rsidP="00B5377C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Management System Standards including an overview of the new ISO 9001 standard</w:t>
            </w:r>
          </w:p>
        </w:tc>
      </w:tr>
      <w:tr w:rsidR="002A7CDF" w:rsidRPr="001E441D" w:rsidTr="002A7CDF">
        <w:trPr>
          <w:jc w:val="center"/>
        </w:trPr>
        <w:tc>
          <w:tcPr>
            <w:tcW w:w="1537" w:type="dxa"/>
            <w:vMerge/>
            <w:shd w:val="pct15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:rsidR="002A7CDF" w:rsidRPr="001E441D" w:rsidRDefault="002A7CDF" w:rsidP="00665FB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11:20 – 11:45</w:t>
            </w:r>
          </w:p>
        </w:tc>
        <w:tc>
          <w:tcPr>
            <w:tcW w:w="6489" w:type="dxa"/>
          </w:tcPr>
          <w:p w:rsidR="002A7CDF" w:rsidRPr="001E441D" w:rsidRDefault="002A7CDF" w:rsidP="00665FB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Good Management Practice for MSMEs – Overview of TTS 626:2010</w:t>
            </w:r>
          </w:p>
        </w:tc>
      </w:tr>
      <w:tr w:rsidR="002A7CDF" w:rsidRPr="001E441D" w:rsidTr="002A7CDF">
        <w:trPr>
          <w:jc w:val="center"/>
        </w:trPr>
        <w:tc>
          <w:tcPr>
            <w:tcW w:w="1537" w:type="dxa"/>
            <w:vMerge/>
            <w:shd w:val="pct15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:rsidR="002A7CDF" w:rsidRPr="001E441D" w:rsidRDefault="002A7CDF" w:rsidP="00665FB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11:45 – 11:55</w:t>
            </w:r>
          </w:p>
        </w:tc>
        <w:tc>
          <w:tcPr>
            <w:tcW w:w="6489" w:type="dxa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Video Presentation on Success with Standards</w:t>
            </w:r>
          </w:p>
        </w:tc>
      </w:tr>
      <w:tr w:rsidR="002A7CDF" w:rsidRPr="001E441D" w:rsidTr="002A7CDF">
        <w:trPr>
          <w:jc w:val="center"/>
        </w:trPr>
        <w:tc>
          <w:tcPr>
            <w:tcW w:w="1537" w:type="dxa"/>
            <w:vMerge/>
            <w:shd w:val="pct15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:rsidR="002A7CDF" w:rsidRPr="001E441D" w:rsidRDefault="002A7CDF" w:rsidP="00665FB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11:55 – 12:20</w:t>
            </w:r>
          </w:p>
        </w:tc>
        <w:tc>
          <w:tcPr>
            <w:tcW w:w="6489" w:type="dxa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Business Continuity Management – Introduction to TTS/ISO 22301:2014</w:t>
            </w:r>
          </w:p>
        </w:tc>
      </w:tr>
      <w:tr w:rsidR="002A7CDF" w:rsidRPr="001E441D" w:rsidTr="002A7CDF">
        <w:trPr>
          <w:jc w:val="center"/>
        </w:trPr>
        <w:tc>
          <w:tcPr>
            <w:tcW w:w="1537" w:type="dxa"/>
            <w:vMerge/>
            <w:shd w:val="pct15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:rsidR="002A7CDF" w:rsidRPr="001E441D" w:rsidRDefault="002A7CDF" w:rsidP="00665FB1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12:20 – 12:45</w:t>
            </w:r>
          </w:p>
        </w:tc>
        <w:tc>
          <w:tcPr>
            <w:tcW w:w="6489" w:type="dxa"/>
            <w:tcBorders>
              <w:bottom w:val="single" w:sz="8" w:space="0" w:color="auto"/>
            </w:tcBorders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Q/A Session</w:t>
            </w:r>
          </w:p>
        </w:tc>
      </w:tr>
      <w:tr w:rsidR="001E441D" w:rsidRPr="001E441D" w:rsidTr="002A7CDF">
        <w:trPr>
          <w:jc w:val="center"/>
        </w:trPr>
        <w:tc>
          <w:tcPr>
            <w:tcW w:w="1537" w:type="dxa"/>
            <w:shd w:val="pct15" w:color="auto" w:fill="auto"/>
          </w:tcPr>
          <w:p w:rsidR="00A67B40" w:rsidRPr="001E441D" w:rsidRDefault="00A67B40" w:rsidP="00665FB1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7841" w:type="dxa"/>
            <w:gridSpan w:val="2"/>
            <w:tcBorders>
              <w:bottom w:val="single" w:sz="8" w:space="0" w:color="auto"/>
            </w:tcBorders>
            <w:shd w:val="pct15" w:color="auto" w:fill="auto"/>
          </w:tcPr>
          <w:p w:rsidR="00A67B40" w:rsidRPr="001E441D" w:rsidRDefault="00A67B40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12:45 – 2:00</w:t>
            </w:r>
          </w:p>
        </w:tc>
      </w:tr>
      <w:tr w:rsidR="002A7CDF" w:rsidRPr="001E441D" w:rsidTr="002A7CDF">
        <w:trPr>
          <w:jc w:val="center"/>
        </w:trPr>
        <w:tc>
          <w:tcPr>
            <w:tcW w:w="1537" w:type="dxa"/>
            <w:vMerge w:val="restart"/>
            <w:shd w:val="pct15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  <w:p w:rsidR="002A7CDF" w:rsidRPr="001E441D" w:rsidRDefault="002A7CDF" w:rsidP="006B4BFA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SECOND TECHNICAL SESSION</w:t>
            </w: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:rsidR="002A7CDF" w:rsidRPr="001E441D" w:rsidRDefault="002A7CDF" w:rsidP="00727384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2:00 – 2:20</w:t>
            </w:r>
          </w:p>
        </w:tc>
        <w:tc>
          <w:tcPr>
            <w:tcW w:w="6489" w:type="dxa"/>
          </w:tcPr>
          <w:p w:rsidR="002A7CDF" w:rsidRPr="001E441D" w:rsidRDefault="002A7CDF" w:rsidP="00727384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Standards used to support Government policy, strategy, regulations</w:t>
            </w:r>
          </w:p>
        </w:tc>
      </w:tr>
      <w:tr w:rsidR="002A7CDF" w:rsidRPr="001E441D" w:rsidTr="002A7CDF">
        <w:trPr>
          <w:jc w:val="center"/>
        </w:trPr>
        <w:tc>
          <w:tcPr>
            <w:tcW w:w="1537" w:type="dxa"/>
            <w:vMerge/>
            <w:shd w:val="pct15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:rsidR="002A7CDF" w:rsidRPr="001E441D" w:rsidRDefault="002A7CDF" w:rsidP="00727384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2:20 – 2:40</w:t>
            </w:r>
          </w:p>
        </w:tc>
        <w:tc>
          <w:tcPr>
            <w:tcW w:w="6489" w:type="dxa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Standards in energy-related initiatives</w:t>
            </w:r>
          </w:p>
        </w:tc>
      </w:tr>
      <w:tr w:rsidR="002A7CDF" w:rsidRPr="001E441D" w:rsidTr="002A7CDF">
        <w:trPr>
          <w:jc w:val="center"/>
        </w:trPr>
        <w:tc>
          <w:tcPr>
            <w:tcW w:w="1537" w:type="dxa"/>
            <w:vMerge/>
            <w:shd w:val="pct15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shd w:val="clear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2:40 – 3:00</w:t>
            </w:r>
          </w:p>
        </w:tc>
        <w:tc>
          <w:tcPr>
            <w:tcW w:w="6489" w:type="dxa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 xml:space="preserve">Standards in climate change mitigation </w:t>
            </w:r>
          </w:p>
        </w:tc>
      </w:tr>
      <w:tr w:rsidR="002A7CDF" w:rsidRPr="001E441D" w:rsidTr="002A7CDF">
        <w:trPr>
          <w:jc w:val="center"/>
        </w:trPr>
        <w:tc>
          <w:tcPr>
            <w:tcW w:w="1537" w:type="dxa"/>
            <w:vMerge/>
            <w:shd w:val="pct15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tcBorders>
              <w:bottom w:val="single" w:sz="8" w:space="0" w:color="auto"/>
            </w:tcBorders>
            <w:shd w:val="clear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3:00 – 4:00</w:t>
            </w:r>
          </w:p>
        </w:tc>
        <w:tc>
          <w:tcPr>
            <w:tcW w:w="6489" w:type="dxa"/>
            <w:tcBorders>
              <w:bottom w:val="single" w:sz="8" w:space="0" w:color="auto"/>
            </w:tcBorders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 xml:space="preserve">Workshop and Feedback Session on initiatives to promote standards and quality </w:t>
            </w:r>
          </w:p>
        </w:tc>
      </w:tr>
      <w:tr w:rsidR="001E441D" w:rsidRPr="001E441D" w:rsidTr="002A7CDF">
        <w:trPr>
          <w:jc w:val="center"/>
        </w:trPr>
        <w:tc>
          <w:tcPr>
            <w:tcW w:w="1537" w:type="dxa"/>
            <w:shd w:val="pct15" w:color="auto" w:fill="auto"/>
          </w:tcPr>
          <w:p w:rsidR="006B4BFA" w:rsidRPr="001E441D" w:rsidRDefault="006B4BFA" w:rsidP="006B4BFA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BREAK</w:t>
            </w:r>
          </w:p>
        </w:tc>
        <w:tc>
          <w:tcPr>
            <w:tcW w:w="7841" w:type="dxa"/>
            <w:gridSpan w:val="2"/>
            <w:shd w:val="pct15" w:color="auto" w:fill="auto"/>
          </w:tcPr>
          <w:p w:rsidR="006B4BFA" w:rsidRPr="001E441D" w:rsidRDefault="006B4BFA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4.00 – 4:30</w:t>
            </w:r>
          </w:p>
        </w:tc>
      </w:tr>
      <w:tr w:rsidR="002A7CDF" w:rsidRPr="001E441D" w:rsidTr="002A7CDF">
        <w:trPr>
          <w:trHeight w:val="1458"/>
          <w:jc w:val="center"/>
        </w:trPr>
        <w:tc>
          <w:tcPr>
            <w:tcW w:w="1537" w:type="dxa"/>
            <w:shd w:val="pct15" w:color="auto" w:fill="auto"/>
          </w:tcPr>
          <w:p w:rsidR="002A7CDF" w:rsidRPr="001E441D" w:rsidRDefault="002A7CDF" w:rsidP="006B4BFA">
            <w:pPr>
              <w:tabs>
                <w:tab w:val="center" w:pos="4320"/>
                <w:tab w:val="right" w:pos="8640"/>
              </w:tabs>
              <w:spacing w:before="60" w:after="6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RECOGNITION CEREMONY FOR  COMMITTEE CHAIRPERSONS</w:t>
            </w:r>
          </w:p>
        </w:tc>
        <w:tc>
          <w:tcPr>
            <w:tcW w:w="1352" w:type="dxa"/>
            <w:shd w:val="clear" w:color="auto" w:fill="auto"/>
          </w:tcPr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  <w:t>4:30 – 5:30</w:t>
            </w:r>
          </w:p>
        </w:tc>
        <w:tc>
          <w:tcPr>
            <w:tcW w:w="6489" w:type="dxa"/>
          </w:tcPr>
          <w:p w:rsidR="002A7CDF" w:rsidRPr="001E441D" w:rsidRDefault="002A7CDF" w:rsidP="006B4BF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Opening Remarks</w:t>
            </w:r>
          </w:p>
          <w:p w:rsidR="002A7CDF" w:rsidRPr="001E441D" w:rsidRDefault="002A7CDF" w:rsidP="006B4BFA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 xml:space="preserve">Expression of Thanks </w:t>
            </w:r>
          </w:p>
          <w:p w:rsidR="002A7CDF" w:rsidRPr="001E441D" w:rsidRDefault="002A7CDF" w:rsidP="0087420C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Responses from Committee Chairpersons</w:t>
            </w:r>
          </w:p>
          <w:p w:rsidR="002A7CDF" w:rsidRPr="001E441D" w:rsidRDefault="002A7CDF" w:rsidP="0087420C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Distribution of Awards</w:t>
            </w:r>
          </w:p>
          <w:p w:rsidR="002A7CDF" w:rsidRPr="001E441D" w:rsidRDefault="002A7CDF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</w:pPr>
            <w:r w:rsidRPr="001E441D"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  <w:lang w:val="en-GB"/>
              </w:rPr>
              <w:t>Closing Remarks</w:t>
            </w:r>
          </w:p>
        </w:tc>
      </w:tr>
      <w:tr w:rsidR="001E441D" w:rsidRPr="001E441D" w:rsidTr="002A7CDF">
        <w:trPr>
          <w:jc w:val="center"/>
        </w:trPr>
        <w:tc>
          <w:tcPr>
            <w:tcW w:w="1537" w:type="dxa"/>
            <w:shd w:val="pct15" w:color="auto" w:fill="auto"/>
          </w:tcPr>
          <w:p w:rsidR="006B4BFA" w:rsidRPr="001E441D" w:rsidRDefault="006B4BFA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7841" w:type="dxa"/>
            <w:gridSpan w:val="2"/>
            <w:shd w:val="pct15" w:color="auto" w:fill="auto"/>
          </w:tcPr>
          <w:p w:rsidR="006B4BFA" w:rsidRPr="001E441D" w:rsidRDefault="006B4BFA" w:rsidP="004F41C5">
            <w:pPr>
              <w:tabs>
                <w:tab w:val="center" w:pos="4320"/>
                <w:tab w:val="right" w:pos="8640"/>
              </w:tabs>
              <w:spacing w:before="60" w:after="60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0B5290" w:rsidRPr="004F41C5" w:rsidRDefault="000B5290" w:rsidP="004F41C5">
      <w:pPr>
        <w:tabs>
          <w:tab w:val="left" w:pos="6720"/>
        </w:tabs>
      </w:pPr>
    </w:p>
    <w:sectPr w:rsidR="000B5290" w:rsidRPr="004F41C5" w:rsidSect="006B4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C5"/>
    <w:rsid w:val="000B5290"/>
    <w:rsid w:val="00160128"/>
    <w:rsid w:val="001D4D28"/>
    <w:rsid w:val="001E441D"/>
    <w:rsid w:val="002906A6"/>
    <w:rsid w:val="002A7CDF"/>
    <w:rsid w:val="004F41C5"/>
    <w:rsid w:val="005077E7"/>
    <w:rsid w:val="00525002"/>
    <w:rsid w:val="00552543"/>
    <w:rsid w:val="00665FB1"/>
    <w:rsid w:val="006B4BFA"/>
    <w:rsid w:val="00727384"/>
    <w:rsid w:val="0087420C"/>
    <w:rsid w:val="008860BA"/>
    <w:rsid w:val="00A142B3"/>
    <w:rsid w:val="00A67B40"/>
    <w:rsid w:val="00B27A4F"/>
    <w:rsid w:val="00B5377C"/>
    <w:rsid w:val="00C75388"/>
    <w:rsid w:val="00DB76BD"/>
    <w:rsid w:val="00DF152C"/>
    <w:rsid w:val="00FA0782"/>
    <w:rsid w:val="00FB38EA"/>
    <w:rsid w:val="00FC5D95"/>
    <w:rsid w:val="00F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1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Errol</dc:creator>
  <cp:lastModifiedBy>Errol</cp:lastModifiedBy>
  <cp:revision>2</cp:revision>
  <cp:lastPrinted>2014-09-03T15:08:00Z</cp:lastPrinted>
  <dcterms:created xsi:type="dcterms:W3CDTF">2014-09-16T20:41:00Z</dcterms:created>
  <dcterms:modified xsi:type="dcterms:W3CDTF">2014-09-16T20:41:00Z</dcterms:modified>
</cp:coreProperties>
</file>